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45AA" w:rsidRPr="00ED7AC1" w:rsidRDefault="00EA1796" w:rsidP="0024751C">
      <w:pPr>
        <w:spacing w:line="360" w:lineRule="auto"/>
        <w:rPr>
          <w:b/>
          <w:bCs/>
        </w:rPr>
      </w:pPr>
      <w:r>
        <w:rPr>
          <w:b/>
          <w:bCs/>
        </w:rPr>
        <w:t xml:space="preserve">Final Draft </w:t>
      </w:r>
      <w:r w:rsidR="0024751C" w:rsidRPr="00ED7AC1">
        <w:rPr>
          <w:b/>
          <w:bCs/>
        </w:rPr>
        <w:t>Minutes of the SEJC meeting, October 6, 2024</w:t>
      </w:r>
    </w:p>
    <w:p w:rsidR="005B681F" w:rsidRDefault="0024751C" w:rsidP="001B4E6A">
      <w:pPr>
        <w:spacing w:line="240" w:lineRule="auto"/>
      </w:pPr>
      <w:r w:rsidRPr="00924F3C">
        <w:rPr>
          <w:b/>
          <w:bCs/>
        </w:rPr>
        <w:t>Present:</w:t>
      </w:r>
      <w:r>
        <w:t xml:space="preserve"> Kristin Barber, Murray Benne</w:t>
      </w:r>
      <w:r w:rsidR="007B2F33">
        <w:t>tt, Mike Betz, Stephanie Bowden</w:t>
      </w:r>
      <w:r>
        <w:t>,</w:t>
      </w:r>
      <w:r w:rsidR="007B2F33">
        <w:t xml:space="preserve"> </w:t>
      </w:r>
      <w:bookmarkStart w:id="0" w:name="_GoBack"/>
      <w:bookmarkEnd w:id="0"/>
      <w:r>
        <w:t xml:space="preserve">Beth Brownfield, David Curley, Rose Edington, Natalie Johnson, Valerie Johnson, Allison Jones, Todd Jones, Claire Lending, Constance </w:t>
      </w:r>
      <w:proofErr w:type="spellStart"/>
      <w:r>
        <w:t>Ohana</w:t>
      </w:r>
      <w:proofErr w:type="spellEnd"/>
      <w:r>
        <w:t xml:space="preserve">, Henry </w:t>
      </w:r>
      <w:proofErr w:type="spellStart"/>
      <w:r>
        <w:t>Ohana</w:t>
      </w:r>
      <w:proofErr w:type="spellEnd"/>
      <w:r>
        <w:t xml:space="preserve">, Grace </w:t>
      </w:r>
      <w:proofErr w:type="spellStart"/>
      <w:r>
        <w:t>Nyblade</w:t>
      </w:r>
      <w:proofErr w:type="spellEnd"/>
      <w:r>
        <w:t xml:space="preserve">, Betty Scott, </w:t>
      </w:r>
      <w:r w:rsidR="005B681F">
        <w:t>Ann Stevenson, Susan Thurn.</w:t>
      </w:r>
    </w:p>
    <w:p w:rsidR="005B681F" w:rsidRDefault="005B681F" w:rsidP="0024751C">
      <w:pPr>
        <w:spacing w:line="360" w:lineRule="auto"/>
      </w:pPr>
      <w:r w:rsidRPr="00924F3C">
        <w:rPr>
          <w:b/>
          <w:bCs/>
        </w:rPr>
        <w:t>On zoom:</w:t>
      </w:r>
      <w:r>
        <w:t xml:space="preserve"> </w:t>
      </w:r>
      <w:proofErr w:type="spellStart"/>
      <w:r>
        <w:t>Sita</w:t>
      </w:r>
      <w:proofErr w:type="spellEnd"/>
      <w:r>
        <w:t xml:space="preserve"> Ambo-Rao,</w:t>
      </w:r>
      <w:r w:rsidR="00AF283E">
        <w:t xml:space="preserve"> </w:t>
      </w:r>
      <w:r>
        <w:t xml:space="preserve">Kara Black, </w:t>
      </w:r>
      <w:r w:rsidRPr="005B681F">
        <w:t>Deb Cruz,</w:t>
      </w:r>
      <w:r>
        <w:t xml:space="preserve"> Judy Kasper.</w:t>
      </w:r>
      <w:r w:rsidR="003B4E0F">
        <w:t xml:space="preserve"> Total of 22.</w:t>
      </w:r>
    </w:p>
    <w:p w:rsidR="00924F3C" w:rsidRDefault="0024751C" w:rsidP="00924F3C">
      <w:pPr>
        <w:spacing w:line="240" w:lineRule="auto"/>
      </w:pPr>
      <w:r w:rsidRPr="00924F3C">
        <w:rPr>
          <w:b/>
          <w:bCs/>
        </w:rPr>
        <w:t>Guest visitors:</w:t>
      </w:r>
      <w:r>
        <w:t xml:space="preserve"> Kit Burkhart,</w:t>
      </w:r>
      <w:r w:rsidRPr="0024751C">
        <w:t xml:space="preserve"> Carol Ann </w:t>
      </w:r>
      <w:proofErr w:type="spellStart"/>
      <w:r w:rsidRPr="0024751C">
        <w:t>Gleaves</w:t>
      </w:r>
      <w:proofErr w:type="spellEnd"/>
      <w:r w:rsidRPr="0024751C">
        <w:t xml:space="preserve">-Erikson, </w:t>
      </w:r>
      <w:r>
        <w:t>Carl Meyer, Judith Moore (with Kit Burkhart),</w:t>
      </w:r>
      <w:r w:rsidR="005B681F">
        <w:t xml:space="preserve"> </w:t>
      </w:r>
      <w:r w:rsidR="003B4E0F">
        <w:t xml:space="preserve">Tammy </w:t>
      </w:r>
      <w:proofErr w:type="spellStart"/>
      <w:r w:rsidR="003B4E0F">
        <w:t>DeRossett</w:t>
      </w:r>
      <w:proofErr w:type="spellEnd"/>
      <w:r w:rsidR="003B4E0F">
        <w:t xml:space="preserve">, </w:t>
      </w:r>
      <w:r w:rsidR="005B681F">
        <w:t xml:space="preserve">Marsha </w:t>
      </w:r>
      <w:proofErr w:type="spellStart"/>
      <w:r w:rsidR="005B681F">
        <w:t>Vollkommer</w:t>
      </w:r>
      <w:proofErr w:type="spellEnd"/>
      <w:r w:rsidR="005B681F">
        <w:t xml:space="preserve">, Rob </w:t>
      </w:r>
      <w:proofErr w:type="spellStart"/>
      <w:r w:rsidR="005B681F">
        <w:t>Vollkommer</w:t>
      </w:r>
      <w:proofErr w:type="spellEnd"/>
      <w:r w:rsidR="005B681F">
        <w:t>.</w:t>
      </w:r>
    </w:p>
    <w:p w:rsidR="005B681F" w:rsidRDefault="005B681F" w:rsidP="00924F3C">
      <w:pPr>
        <w:spacing w:after="120" w:line="360" w:lineRule="auto"/>
      </w:pPr>
      <w:r>
        <w:t>Todd Jones called the meeting to order. A quorum was present.</w:t>
      </w:r>
      <w:r w:rsidR="00924F3C">
        <w:t xml:space="preserve"> </w:t>
      </w:r>
      <w:r>
        <w:t>The minutes of our last meeting were approved.</w:t>
      </w:r>
    </w:p>
    <w:p w:rsidR="005B681F" w:rsidRDefault="005B681F" w:rsidP="00924F3C">
      <w:pPr>
        <w:spacing w:after="120" w:line="360" w:lineRule="auto"/>
      </w:pPr>
      <w:r>
        <w:t>Our next meeting will be Jan. 26, 2025. A motion to schedule the fall meeting for Sept. 21, 2025 was seconded and approved.</w:t>
      </w:r>
    </w:p>
    <w:p w:rsidR="001C2C78" w:rsidRPr="00517A60" w:rsidRDefault="00517A60" w:rsidP="005B681F">
      <w:pPr>
        <w:spacing w:line="360" w:lineRule="auto"/>
        <w:rPr>
          <w:b/>
          <w:bCs/>
        </w:rPr>
      </w:pPr>
      <w:r>
        <w:rPr>
          <w:b/>
          <w:bCs/>
        </w:rPr>
        <w:t>Finance report</w:t>
      </w:r>
    </w:p>
    <w:p w:rsidR="00F46D7F" w:rsidRDefault="007378D6" w:rsidP="005B681F">
      <w:pPr>
        <w:spacing w:line="360" w:lineRule="auto"/>
      </w:pPr>
      <w:r>
        <w:t>Kara Black gave us a draft of a</w:t>
      </w:r>
      <w:r w:rsidR="00580D8C">
        <w:t>n end-of-year</w:t>
      </w:r>
      <w:r>
        <w:t xml:space="preserve"> finance report. </w:t>
      </w:r>
      <w:r w:rsidR="0003400A" w:rsidRPr="0003400A">
        <w:rPr>
          <w:rFonts w:eastAsia="Times New Roman"/>
          <w:color w:val="000000"/>
          <w:lang w:bidi="bn-IN"/>
        </w:rPr>
        <w:t>(It covers both end of last year and beginning of this one, as our last report was from March 31, 2024 financials)</w:t>
      </w:r>
      <w:r w:rsidR="0003400A">
        <w:rPr>
          <w:rFonts w:eastAsia="Times New Roman"/>
          <w:color w:val="000000"/>
          <w:lang w:bidi="bn-IN"/>
        </w:rPr>
        <w:t> </w:t>
      </w:r>
      <w:r w:rsidR="00D57A55">
        <w:t>It cannot be completed until some questions</w:t>
      </w:r>
      <w:r w:rsidR="00580D8C">
        <w:t xml:space="preserve"> about entries and balances of a few funds</w:t>
      </w:r>
      <w:r w:rsidR="00D57A55">
        <w:t xml:space="preserve"> are resolved. </w:t>
      </w:r>
      <w:r w:rsidR="0003400A">
        <w:t>She hopes</w:t>
      </w:r>
      <w:r w:rsidR="00580D8C">
        <w:t xml:space="preserve"> to resolve</w:t>
      </w:r>
      <w:r w:rsidR="00AF283E">
        <w:t xml:space="preserve"> most of them</w:t>
      </w:r>
      <w:r w:rsidR="00580D8C">
        <w:t>, and has written to John Stewar</w:t>
      </w:r>
      <w:r w:rsidR="0003400A">
        <w:t xml:space="preserve">t, Rupert Ayton, and Sue </w:t>
      </w:r>
      <w:proofErr w:type="spellStart"/>
      <w:r w:rsidR="0003400A">
        <w:t>Sayegh</w:t>
      </w:r>
      <w:proofErr w:type="spellEnd"/>
      <w:r w:rsidR="0003400A">
        <w:t xml:space="preserve">, and Michelle Fox </w:t>
      </w:r>
      <w:r w:rsidR="00580D8C">
        <w:t>for help.</w:t>
      </w:r>
    </w:p>
    <w:p w:rsidR="00700360" w:rsidRDefault="0003400A" w:rsidP="00924F3C">
      <w:pPr>
        <w:shd w:val="clear" w:color="auto" w:fill="FFFFFF"/>
        <w:spacing w:after="120" w:line="360" w:lineRule="auto"/>
        <w:contextualSpacing/>
        <w:rPr>
          <w:rFonts w:eastAsia="Times New Roman"/>
          <w:color w:val="000000"/>
          <w:lang w:bidi="bn-IN"/>
        </w:rPr>
      </w:pPr>
      <w:r>
        <w:rPr>
          <w:rFonts w:eastAsia="Times New Roman"/>
          <w:color w:val="000000"/>
          <w:lang w:bidi="bn-IN"/>
        </w:rPr>
        <w:t>A few of her comments: SEJC adop</w:t>
      </w:r>
      <w:r>
        <w:rPr>
          <w:rFonts w:eastAsia="Times New Roman"/>
          <w:color w:val="000000"/>
          <w:lang w:bidi="bn-IN"/>
        </w:rPr>
        <w:t>ted a policy to spend 5% of our</w:t>
      </w:r>
      <w:r>
        <w:rPr>
          <w:rFonts w:eastAsia="Times New Roman"/>
          <w:color w:val="000000"/>
          <w:lang w:bidi="bn-IN"/>
        </w:rPr>
        <w:t> </w:t>
      </w:r>
      <w:r w:rsidRPr="0003400A">
        <w:rPr>
          <w:rFonts w:eastAsia="Times New Roman"/>
          <w:color w:val="000000"/>
          <w:sz w:val="27"/>
          <w:szCs w:val="27"/>
          <w:lang w:bidi="bn-IN"/>
        </w:rPr>
        <w:t>Domini Fund</w:t>
      </w:r>
      <w:r>
        <w:rPr>
          <w:rFonts w:eastAsia="Times New Roman"/>
          <w:color w:val="000000"/>
          <w:lang w:bidi="bn-IN"/>
        </w:rPr>
        <w:t>, rather than just letting it grow. </w:t>
      </w:r>
      <w:r w:rsidRPr="0003400A">
        <w:rPr>
          <w:rFonts w:eastAsia="Times New Roman"/>
          <w:color w:val="000000"/>
          <w:lang w:bidi="bn-IN"/>
        </w:rPr>
        <w:t>So, she recently completed a 5% redemption for this year</w:t>
      </w:r>
      <w:r>
        <w:rPr>
          <w:rFonts w:eastAsia="Times New Roman"/>
          <w:color w:val="000000"/>
          <w:lang w:bidi="bn-IN"/>
        </w:rPr>
        <w:t>. Ther</w:t>
      </w:r>
      <w:r>
        <w:rPr>
          <w:rFonts w:eastAsia="Times New Roman"/>
          <w:color w:val="000000"/>
          <w:lang w:bidi="bn-IN"/>
        </w:rPr>
        <w:t>e should be a balance $2,205 in</w:t>
      </w:r>
      <w:r>
        <w:rPr>
          <w:rFonts w:eastAsia="Times New Roman"/>
          <w:b/>
          <w:bCs/>
          <w:color w:val="000000"/>
          <w:lang w:bidi="bn-IN"/>
        </w:rPr>
        <w:t xml:space="preserve"> </w:t>
      </w:r>
      <w:r w:rsidRPr="0003400A">
        <w:rPr>
          <w:rFonts w:eastAsia="Times New Roman"/>
          <w:color w:val="000000"/>
          <w:lang w:bidi="bn-IN"/>
        </w:rPr>
        <w:t>the “holding” fund for the Palestinian family we were helping, but she didn’t see it in the financial statements she received.</w:t>
      </w:r>
      <w:r>
        <w:rPr>
          <w:rFonts w:eastAsia="Times New Roman"/>
          <w:color w:val="000000"/>
          <w:lang w:bidi="bn-IN"/>
        </w:rPr>
        <w:t xml:space="preserve"> </w:t>
      </w:r>
      <w:r w:rsidR="00700360">
        <w:rPr>
          <w:rFonts w:eastAsia="Times New Roman"/>
          <w:color w:val="000000"/>
          <w:lang w:bidi="bn-IN"/>
        </w:rPr>
        <w:t>Grace commented that tw</w:t>
      </w:r>
      <w:r w:rsidR="00700360">
        <w:rPr>
          <w:rFonts w:eastAsia="Times New Roman"/>
          <w:color w:val="000000"/>
          <w:lang w:bidi="bn-IN"/>
        </w:rPr>
        <w:t>o annual payments authorized for our sister church i</w:t>
      </w:r>
      <w:r w:rsidR="00700360">
        <w:rPr>
          <w:rFonts w:eastAsia="Times New Roman"/>
          <w:color w:val="000000"/>
          <w:lang w:bidi="bn-IN"/>
        </w:rPr>
        <w:t xml:space="preserve">n </w:t>
      </w:r>
      <w:proofErr w:type="spellStart"/>
      <w:r w:rsidR="00700360">
        <w:rPr>
          <w:rFonts w:eastAsia="Times New Roman"/>
          <w:color w:val="000000"/>
          <w:lang w:bidi="bn-IN"/>
        </w:rPr>
        <w:t>Magyarszovat</w:t>
      </w:r>
      <w:proofErr w:type="spellEnd"/>
      <w:r w:rsidR="00700360">
        <w:rPr>
          <w:rFonts w:eastAsia="Times New Roman"/>
          <w:color w:val="000000"/>
          <w:lang w:bidi="bn-IN"/>
        </w:rPr>
        <w:t xml:space="preserve"> have not</w:t>
      </w:r>
      <w:r w:rsidR="00700360">
        <w:rPr>
          <w:rFonts w:eastAsia="Times New Roman"/>
          <w:color w:val="000000"/>
          <w:lang w:bidi="bn-IN"/>
        </w:rPr>
        <w:t xml:space="preserve"> been paid. </w:t>
      </w:r>
      <w:r w:rsidR="00700360" w:rsidRPr="00700360">
        <w:rPr>
          <w:rFonts w:eastAsia="Times New Roman"/>
          <w:color w:val="000000"/>
          <w:lang w:bidi="bn-IN"/>
        </w:rPr>
        <w:t>Kara</w:t>
      </w:r>
      <w:r w:rsidR="00700360" w:rsidRPr="00700360">
        <w:rPr>
          <w:rFonts w:eastAsia="Times New Roman"/>
          <w:color w:val="000000"/>
          <w:lang w:bidi="bn-IN"/>
        </w:rPr>
        <w:t xml:space="preserve"> only saw one that needed to be paid and reported it in April.</w:t>
      </w:r>
      <w:r w:rsidR="00700360">
        <w:rPr>
          <w:rFonts w:eastAsia="Times New Roman"/>
          <w:b/>
          <w:bCs/>
          <w:color w:val="000000"/>
          <w:lang w:bidi="bn-IN"/>
        </w:rPr>
        <w:t xml:space="preserve"> </w:t>
      </w:r>
      <w:r w:rsidR="00700360">
        <w:rPr>
          <w:rFonts w:eastAsia="Times New Roman"/>
          <w:color w:val="000000"/>
          <w:lang w:bidi="bn-IN"/>
        </w:rPr>
        <w:t>Kara also</w:t>
      </w:r>
      <w:r w:rsidR="00700360">
        <w:rPr>
          <w:rFonts w:eastAsia="Times New Roman"/>
          <w:b/>
          <w:bCs/>
          <w:color w:val="000000"/>
          <w:lang w:bidi="bn-IN"/>
        </w:rPr>
        <w:t xml:space="preserve"> </w:t>
      </w:r>
      <w:r w:rsidR="00700360">
        <w:rPr>
          <w:rFonts w:eastAsia="Times New Roman"/>
          <w:color w:val="000000"/>
          <w:lang w:bidi="bn-IN"/>
        </w:rPr>
        <w:t>reported that one payment to Interfaith</w:t>
      </w:r>
      <w:r w:rsidR="00700360" w:rsidRPr="00700360">
        <w:rPr>
          <w:rFonts w:eastAsia="Times New Roman"/>
          <w:color w:val="000000"/>
          <w:lang w:bidi="bn-IN"/>
        </w:rPr>
        <w:t xml:space="preserve"> </w:t>
      </w:r>
      <w:r w:rsidR="00700360">
        <w:rPr>
          <w:rFonts w:eastAsia="Times New Roman"/>
          <w:color w:val="000000"/>
          <w:lang w:bidi="bn-IN"/>
        </w:rPr>
        <w:t>was not paid to them</w:t>
      </w:r>
      <w:r w:rsidR="00700360" w:rsidRPr="00700360">
        <w:rPr>
          <w:rFonts w:eastAsia="Times New Roman"/>
          <w:color w:val="000000"/>
          <w:lang w:bidi="bn-IN"/>
        </w:rPr>
        <w:t xml:space="preserve"> in April as well</w:t>
      </w:r>
      <w:r w:rsidR="00700360">
        <w:rPr>
          <w:rFonts w:eastAsia="Times New Roman"/>
          <w:color w:val="000000"/>
          <w:lang w:bidi="bn-IN"/>
        </w:rPr>
        <w:t>. She</w:t>
      </w:r>
      <w:r w:rsidR="00700360" w:rsidRPr="00700360">
        <w:rPr>
          <w:rFonts w:eastAsia="Times New Roman"/>
          <w:color w:val="000000"/>
          <w:lang w:bidi="bn-IN"/>
        </w:rPr>
        <w:t xml:space="preserve"> cannot check this without the financial detail</w:t>
      </w:r>
      <w:r w:rsidR="00700360">
        <w:rPr>
          <w:rFonts w:eastAsia="Times New Roman"/>
          <w:color w:val="000000"/>
          <w:lang w:bidi="bn-IN"/>
        </w:rPr>
        <w:t xml:space="preserve"> for April</w:t>
      </w:r>
      <w:r w:rsidR="00700360" w:rsidRPr="00700360">
        <w:rPr>
          <w:rFonts w:eastAsia="Times New Roman"/>
          <w:color w:val="000000"/>
          <w:lang w:bidi="bn-IN"/>
        </w:rPr>
        <w:t>.</w:t>
      </w:r>
      <w:r w:rsidR="00700360">
        <w:rPr>
          <w:rFonts w:eastAsia="Times New Roman"/>
          <w:color w:val="000000"/>
          <w:lang w:bidi="bn-IN"/>
        </w:rPr>
        <w:t xml:space="preserve">  A</w:t>
      </w:r>
      <w:r w:rsidR="00700360">
        <w:rPr>
          <w:rFonts w:eastAsia="Times New Roman"/>
          <w:color w:val="000000"/>
          <w:lang w:bidi="bn-IN"/>
        </w:rPr>
        <w:t>t the end of the fiscal year our accounts show a total of $694 in social justice expenses, but Kara does not know the individual expenses for this total. </w:t>
      </w:r>
      <w:r w:rsidR="001B4E6A">
        <w:rPr>
          <w:rFonts w:eastAsia="Times New Roman"/>
          <w:color w:val="000000"/>
          <w:lang w:bidi="bn-IN"/>
        </w:rPr>
        <w:t xml:space="preserve">She also suggested that we </w:t>
      </w:r>
      <w:r w:rsidR="00700360" w:rsidRPr="001B4E6A">
        <w:rPr>
          <w:rFonts w:eastAsia="Times New Roman"/>
          <w:color w:val="000000"/>
          <w:lang w:bidi="bn-IN"/>
        </w:rPr>
        <w:t xml:space="preserve">keep an </w:t>
      </w:r>
      <w:r w:rsidR="001B4E6A">
        <w:rPr>
          <w:rFonts w:eastAsia="Times New Roman"/>
          <w:color w:val="000000"/>
          <w:lang w:bidi="bn-IN"/>
        </w:rPr>
        <w:t xml:space="preserve">eye on </w:t>
      </w:r>
      <w:r w:rsidR="00700360" w:rsidRPr="001B4E6A">
        <w:rPr>
          <w:rFonts w:eastAsia="Times New Roman"/>
          <w:color w:val="000000"/>
          <w:lang w:bidi="bn-IN"/>
        </w:rPr>
        <w:t xml:space="preserve">expenditure vs sales for our Fair Trade project, though the current financials reflecting a loss </w:t>
      </w:r>
      <w:r w:rsidR="001B4E6A">
        <w:rPr>
          <w:rFonts w:eastAsia="Times New Roman"/>
          <w:color w:val="000000"/>
          <w:lang w:bidi="bn-IN"/>
        </w:rPr>
        <w:t>may need correction.  She</w:t>
      </w:r>
      <w:r w:rsidR="00700360" w:rsidRPr="001B4E6A">
        <w:rPr>
          <w:rFonts w:eastAsia="Times New Roman"/>
          <w:color w:val="000000"/>
          <w:lang w:bidi="bn-IN"/>
        </w:rPr>
        <w:t xml:space="preserve"> asked every team to check their income, expenses and fund balance </w:t>
      </w:r>
      <w:r w:rsidR="001B4E6A">
        <w:rPr>
          <w:rFonts w:eastAsia="Times New Roman"/>
          <w:color w:val="000000"/>
          <w:lang w:bidi="bn-IN"/>
        </w:rPr>
        <w:t xml:space="preserve">on the end of year report </w:t>
      </w:r>
      <w:r w:rsidR="00700360" w:rsidRPr="001B4E6A">
        <w:rPr>
          <w:rFonts w:eastAsia="Times New Roman"/>
          <w:color w:val="000000"/>
          <w:lang w:bidi="bn-IN"/>
        </w:rPr>
        <w:t>fo</w:t>
      </w:r>
      <w:r w:rsidR="001B4E6A">
        <w:rPr>
          <w:rFonts w:eastAsia="Times New Roman"/>
          <w:color w:val="000000"/>
          <w:lang w:bidi="bn-IN"/>
        </w:rPr>
        <w:t>r accuracy and report back to her</w:t>
      </w:r>
      <w:r w:rsidR="00700360" w:rsidRPr="001B4E6A">
        <w:rPr>
          <w:rFonts w:eastAsia="Times New Roman"/>
          <w:color w:val="000000"/>
          <w:lang w:bidi="bn-IN"/>
        </w:rPr>
        <w:t>.</w:t>
      </w:r>
    </w:p>
    <w:p w:rsidR="00517A60" w:rsidRPr="00517A60" w:rsidRDefault="001B4E6A" w:rsidP="005B681F">
      <w:pPr>
        <w:spacing w:line="360" w:lineRule="auto"/>
        <w:rPr>
          <w:b/>
          <w:bCs/>
        </w:rPr>
      </w:pPr>
      <w:r>
        <w:rPr>
          <w:b/>
          <w:bCs/>
        </w:rPr>
        <w:lastRenderedPageBreak/>
        <w:t xml:space="preserve">Justice </w:t>
      </w:r>
      <w:r w:rsidR="00517A60">
        <w:rPr>
          <w:b/>
          <w:bCs/>
        </w:rPr>
        <w:t>Collections report.</w:t>
      </w:r>
    </w:p>
    <w:p w:rsidR="001C2C78" w:rsidRDefault="001C2C78" w:rsidP="005B681F">
      <w:pPr>
        <w:spacing w:line="360" w:lineRule="auto"/>
      </w:pPr>
      <w:r>
        <w:t>Kara Bla</w:t>
      </w:r>
      <w:r w:rsidR="00517A60">
        <w:t>ck also reported on the Sunday C</w:t>
      </w:r>
      <w:r>
        <w:t>ollections for community partners. Because we have only 10 times in the year we take collections, there were 9 applicants out of 19 that we could not approve. She moved and the motion was seconded that we give each of them $200 to help compensate for the time they gave in applying. The motion passed.</w:t>
      </w:r>
    </w:p>
    <w:p w:rsidR="001B4E6A" w:rsidRDefault="001B4E6A" w:rsidP="001B4E6A">
      <w:pPr>
        <w:shd w:val="clear" w:color="auto" w:fill="FFFFFF"/>
        <w:spacing w:line="360" w:lineRule="atLeast"/>
        <w:rPr>
          <w:rFonts w:eastAsia="Times New Roman"/>
          <w:color w:val="000000"/>
          <w:lang w:bidi="bn-IN"/>
        </w:rPr>
      </w:pPr>
      <w:r w:rsidRPr="001B4E6A">
        <w:rPr>
          <w:rFonts w:eastAsia="Times New Roman"/>
          <w:color w:val="000000"/>
          <w:lang w:bidi="bn-IN"/>
        </w:rPr>
        <w:t>Paul and Kara</w:t>
      </w:r>
      <w:r w:rsidRPr="001B4E6A">
        <w:rPr>
          <w:rFonts w:eastAsia="Times New Roman"/>
          <w:color w:val="000000"/>
          <w:lang w:bidi="bn-IN"/>
        </w:rPr>
        <w:t xml:space="preserve"> will change </w:t>
      </w:r>
      <w:r>
        <w:rPr>
          <w:rFonts w:eastAsia="Times New Roman"/>
          <w:color w:val="000000"/>
          <w:lang w:bidi="bn-IN"/>
        </w:rPr>
        <w:t xml:space="preserve">the month for </w:t>
      </w:r>
      <w:r w:rsidRPr="001B4E6A">
        <w:rPr>
          <w:rFonts w:eastAsia="Times New Roman"/>
          <w:color w:val="000000"/>
          <w:lang w:bidi="bn-IN"/>
        </w:rPr>
        <w:t xml:space="preserve">IRIS back to </w:t>
      </w:r>
      <w:r>
        <w:rPr>
          <w:rFonts w:eastAsia="Times New Roman"/>
          <w:color w:val="000000"/>
          <w:lang w:bidi="bn-IN"/>
        </w:rPr>
        <w:t xml:space="preserve">a </w:t>
      </w:r>
      <w:r w:rsidRPr="001B4E6A">
        <w:rPr>
          <w:rFonts w:eastAsia="Times New Roman"/>
          <w:color w:val="000000"/>
          <w:lang w:bidi="bn-IN"/>
        </w:rPr>
        <w:t>December collection again.  Theirs had recently been moved to November by Paul</w:t>
      </w:r>
      <w:r>
        <w:rPr>
          <w:rFonts w:eastAsia="Times New Roman"/>
          <w:color w:val="000000"/>
          <w:lang w:bidi="bn-IN"/>
        </w:rPr>
        <w:t>’</w:t>
      </w:r>
      <w:r w:rsidRPr="001B4E6A">
        <w:rPr>
          <w:rFonts w:eastAsia="Times New Roman"/>
          <w:color w:val="000000"/>
          <w:lang w:bidi="bn-IN"/>
        </w:rPr>
        <w:t xml:space="preserve">s request to </w:t>
      </w:r>
      <w:r>
        <w:rPr>
          <w:rFonts w:eastAsia="Times New Roman"/>
          <w:color w:val="000000"/>
          <w:lang w:bidi="bn-IN"/>
        </w:rPr>
        <w:t xml:space="preserve">take the place of </w:t>
      </w:r>
      <w:proofErr w:type="spellStart"/>
      <w:r>
        <w:rPr>
          <w:rFonts w:eastAsia="Times New Roman"/>
          <w:color w:val="000000"/>
          <w:lang w:bidi="bn-IN"/>
        </w:rPr>
        <w:t>Magyarsovat</w:t>
      </w:r>
      <w:proofErr w:type="spellEnd"/>
      <w:r>
        <w:rPr>
          <w:rFonts w:eastAsia="Times New Roman"/>
          <w:color w:val="000000"/>
          <w:lang w:bidi="bn-IN"/>
        </w:rPr>
        <w:t xml:space="preserve">. </w:t>
      </w:r>
    </w:p>
    <w:p w:rsidR="003B4E0F" w:rsidRPr="001B4E6A" w:rsidRDefault="001B4E6A" w:rsidP="001B4E6A">
      <w:pPr>
        <w:shd w:val="clear" w:color="auto" w:fill="FFFFFF"/>
        <w:spacing w:line="360" w:lineRule="atLeast"/>
        <w:rPr>
          <w:rFonts w:ascii="Arial" w:eastAsia="Times New Roman" w:hAnsi="Arial" w:cs="Arial"/>
          <w:color w:val="222222"/>
          <w:lang w:bidi="bn-IN"/>
        </w:rPr>
      </w:pPr>
      <w:r>
        <w:t xml:space="preserve">It was </w:t>
      </w:r>
      <w:r w:rsidR="003B4E0F">
        <w:t>proposed that we change the criteria for who can vote in the annual meeting to decide which community partners we will</w:t>
      </w:r>
      <w:r>
        <w:t xml:space="preserve"> support in the coming year. After some discussion a motion was made to allow</w:t>
      </w:r>
      <w:r w:rsidR="003B4E0F">
        <w:t xml:space="preserve"> members of the congregation if they meet two qualifications: they have received and read all the materials from each applicant, and they are present for the whole meeting. The counter argument </w:t>
      </w:r>
      <w:r>
        <w:t>in support of current practice</w:t>
      </w:r>
      <w:r w:rsidR="003B4E0F">
        <w:t xml:space="preserve"> being a member of SEJC, which requires attendance at 2 of the l</w:t>
      </w:r>
      <w:r>
        <w:t xml:space="preserve">ast 3 meetings, </w:t>
      </w:r>
      <w:r w:rsidR="003B4E0F">
        <w:t>demons</w:t>
      </w:r>
      <w:r>
        <w:t xml:space="preserve">trates commitment and is one of the few privileges for coming to SEJC </w:t>
      </w:r>
      <w:r w:rsidR="003B4E0F">
        <w:t>meetings. The motion was passed narrowly, by a vote of 8 to 3, with perhaps 9 abstentions</w:t>
      </w:r>
      <w:r w:rsidR="00F024D7">
        <w:t xml:space="preserve">. Henry </w:t>
      </w:r>
      <w:proofErr w:type="spellStart"/>
      <w:r w:rsidR="00F024D7">
        <w:t>Ohana</w:t>
      </w:r>
      <w:proofErr w:type="spellEnd"/>
      <w:r w:rsidR="00F024D7">
        <w:t xml:space="preserve"> suggested</w:t>
      </w:r>
      <w:r w:rsidR="003B4E0F">
        <w:t xml:space="preserve"> that</w:t>
      </w:r>
      <w:r w:rsidR="00F024D7">
        <w:t>, give</w:t>
      </w:r>
      <w:r w:rsidR="00D772E1">
        <w:t>n the large number of people abstaining,</w:t>
      </w:r>
      <w:r w:rsidR="003B4E0F">
        <w:t xml:space="preserve"> we </w:t>
      </w:r>
      <w:r w:rsidR="00F024D7">
        <w:t>put the decision on hold, and revisit the question at the next SEJC meeting, and this suggestion was approved.</w:t>
      </w:r>
    </w:p>
    <w:p w:rsidR="00F024D7" w:rsidRDefault="00F024D7" w:rsidP="005B681F">
      <w:pPr>
        <w:spacing w:line="360" w:lineRule="auto"/>
      </w:pPr>
      <w:r>
        <w:t xml:space="preserve">There was a short </w:t>
      </w:r>
      <w:r w:rsidR="00D772E1">
        <w:t>inconclusive discussion about</w:t>
      </w:r>
      <w:r>
        <w:t xml:space="preserve"> whether to schedule the meeting to approve applicants for Collections should be on a weekday or after work or on a weekend. </w:t>
      </w:r>
    </w:p>
    <w:p w:rsidR="001B4E6A" w:rsidRPr="001B4E6A" w:rsidRDefault="00517A60" w:rsidP="001B4E6A">
      <w:pPr>
        <w:shd w:val="clear" w:color="auto" w:fill="FFFFFF"/>
        <w:spacing w:line="360" w:lineRule="atLeast"/>
        <w:rPr>
          <w:rFonts w:ascii="Arial" w:eastAsia="Times New Roman" w:hAnsi="Arial" w:cs="Arial"/>
          <w:color w:val="222222"/>
          <w:lang w:bidi="bn-IN"/>
        </w:rPr>
      </w:pPr>
      <w:proofErr w:type="spellStart"/>
      <w:r>
        <w:t>Sita</w:t>
      </w:r>
      <w:proofErr w:type="spellEnd"/>
      <w:r>
        <w:t xml:space="preserve"> has written articles about each recipient organization as their date for receiving a Collection comes up. She is stepping down fr</w:t>
      </w:r>
      <w:r w:rsidR="001B4E6A">
        <w:t xml:space="preserve">om this duty. </w:t>
      </w:r>
      <w:r w:rsidR="001B4E6A" w:rsidRPr="001B4E6A">
        <w:rPr>
          <w:rFonts w:eastAsia="Times New Roman"/>
          <w:color w:val="000000"/>
          <w:lang w:bidi="bn-IN"/>
        </w:rPr>
        <w:t>Ann S. agreed to recruit people to write the monthly collection articles.</w:t>
      </w:r>
    </w:p>
    <w:p w:rsidR="00517A60" w:rsidRDefault="00517A60" w:rsidP="005B681F">
      <w:pPr>
        <w:spacing w:line="360" w:lineRule="auto"/>
      </w:pPr>
      <w:r>
        <w:rPr>
          <w:b/>
          <w:bCs/>
        </w:rPr>
        <w:t>Fair Trade Report</w:t>
      </w:r>
      <w:r>
        <w:t xml:space="preserve"> </w:t>
      </w:r>
    </w:p>
    <w:p w:rsidR="00F024D7" w:rsidRDefault="00F024D7" w:rsidP="005B681F">
      <w:pPr>
        <w:spacing w:line="360" w:lineRule="auto"/>
      </w:pPr>
      <w:proofErr w:type="spellStart"/>
      <w:r>
        <w:t>Sita</w:t>
      </w:r>
      <w:proofErr w:type="spellEnd"/>
      <w:r>
        <w:t xml:space="preserve"> Ambo-Rao and Susan Thurn gave us the Fair Trade Report. Sales were good over the summer. An apparent excess of expenses over income in the previous year is due to a large inventory of products. David Curley suggested that they inventory products on hand for the annual report. Susan and </w:t>
      </w:r>
      <w:proofErr w:type="spellStart"/>
      <w:r>
        <w:t>Sita</w:t>
      </w:r>
      <w:proofErr w:type="spellEnd"/>
      <w:r>
        <w:t xml:space="preserve"> always can use volunteers to help staff the Fair Trade table each Sunday. </w:t>
      </w:r>
    </w:p>
    <w:p w:rsidR="00482598" w:rsidRPr="00482598" w:rsidRDefault="00482598" w:rsidP="005B681F">
      <w:pPr>
        <w:spacing w:line="360" w:lineRule="auto"/>
        <w:rPr>
          <w:b/>
          <w:bCs/>
        </w:rPr>
      </w:pPr>
      <w:r>
        <w:rPr>
          <w:b/>
          <w:bCs/>
        </w:rPr>
        <w:t>Action Team Reports</w:t>
      </w:r>
    </w:p>
    <w:p w:rsidR="00517A60" w:rsidRDefault="00517A60" w:rsidP="00517A60">
      <w:pPr>
        <w:spacing w:line="360" w:lineRule="auto"/>
      </w:pPr>
      <w:r w:rsidRPr="00517A60">
        <w:lastRenderedPageBreak/>
        <w:t xml:space="preserve">1. Rose Edington, new representative for the Interfaith Coalition, reported that there have been many changes. Eileen Harrington is the new Director, and </w:t>
      </w:r>
      <w:proofErr w:type="spellStart"/>
      <w:r w:rsidRPr="00517A60">
        <w:t>Davi</w:t>
      </w:r>
      <w:proofErr w:type="spellEnd"/>
      <w:r w:rsidRPr="00517A60">
        <w:t xml:space="preserve"> [*last name?], Associate Pastor of the Congregational Church, is director of outreach to congregations and is planning a gathering of ministers, and another of church administrators to support and co-ordinate Interfaith Coalition events. There also are changes to staff, and to programming. Interfaith has turned over management of its low-cost housing units to other organizations who can provide on-site supervision.</w:t>
      </w:r>
    </w:p>
    <w:p w:rsidR="00482598" w:rsidRDefault="00482598" w:rsidP="00517A60">
      <w:pPr>
        <w:spacing w:line="360" w:lineRule="auto"/>
      </w:pPr>
      <w:r>
        <w:t>2. Beth Brownfield gave a report from Native American Connections. Past activities included the Gathering of the Eagles event, and the Earth Day interfaith worship service. She invited us to many upcoming events in the fall. They include Native American Heritage Day to substitute for Columbus Day. Can we celebrate this day at BUF? She will write about all up-coming for BUF News.</w:t>
      </w:r>
    </w:p>
    <w:p w:rsidR="00482598" w:rsidRDefault="00482598" w:rsidP="00517A60">
      <w:pPr>
        <w:spacing w:line="360" w:lineRule="auto"/>
      </w:pPr>
      <w:r>
        <w:t xml:space="preserve">3. Grace </w:t>
      </w:r>
      <w:proofErr w:type="spellStart"/>
      <w:r>
        <w:t>Nyblade</w:t>
      </w:r>
      <w:proofErr w:type="spellEnd"/>
      <w:r>
        <w:t xml:space="preserve"> reported on activities of Uplift, the new name for Interweave</w:t>
      </w:r>
      <w:r w:rsidR="006F2746">
        <w:t>, the UUA program to support LBGTQAI people in congregations and in the wider community.</w:t>
      </w:r>
      <w:r>
        <w:t xml:space="preserve"> She has organized a new group of teenagers, ages 13-17 [*?] who meet weekly at BUF, and a group of young adults who are students at WWU, ages 18-35.</w:t>
      </w:r>
      <w:r w:rsidR="006F2746">
        <w:t xml:space="preserve"> Uplift meets biweekly, and this year they will again work to recertify their organization with the UUA as a way to stay accountable to their mission.</w:t>
      </w:r>
    </w:p>
    <w:p w:rsidR="006F2746" w:rsidRDefault="006F2746" w:rsidP="00517A60">
      <w:pPr>
        <w:spacing w:line="360" w:lineRule="auto"/>
      </w:pPr>
      <w:r>
        <w:t>4. Deb Cruz reported briefly on activities of Climate Justice. She called attention to the UUA program for Climate Justice Revival, scheduled to begin in September, but a program that can be taken up later as well. She also invited us to participate in the Legislative Su</w:t>
      </w:r>
      <w:r w:rsidR="00EA1796">
        <w:t>mmit in January.</w:t>
      </w:r>
    </w:p>
    <w:p w:rsidR="006F2746" w:rsidRDefault="006F2746" w:rsidP="00517A60">
      <w:pPr>
        <w:spacing w:line="360" w:lineRule="auto"/>
      </w:pPr>
      <w:r>
        <w:t xml:space="preserve">5. Ann Stevenson invited us to a cultural celebration by the Syrian Immigrants whom we support, a dinner with entertainment at BUF on Nov. 16. </w:t>
      </w:r>
    </w:p>
    <w:p w:rsidR="00ED7AC1" w:rsidRDefault="006F2746" w:rsidP="00517A60">
      <w:pPr>
        <w:spacing w:line="360" w:lineRule="auto"/>
      </w:pPr>
      <w:r>
        <w:t>6. Mike Betz reported that the third and final vote of the City Council to abo</w:t>
      </w:r>
      <w:r w:rsidR="00EA1796">
        <w:t>lish the Immigration Commission</w:t>
      </w:r>
      <w:r w:rsidR="00ED7AC1">
        <w:t xml:space="preserve"> will take place in their meeting on December 21, in City Hall. He has attended every Council vote in this process of silencing the voice of organiz</w:t>
      </w:r>
      <w:r w:rsidR="00EA1796">
        <w:t>ed immigrants.</w:t>
      </w:r>
    </w:p>
    <w:p w:rsidR="00EA1796" w:rsidRDefault="00EA1796" w:rsidP="00517A60">
      <w:pPr>
        <w:spacing w:line="360" w:lineRule="auto"/>
      </w:pPr>
      <w:r>
        <w:t xml:space="preserve">7. Claire Lending for the BLM team reported on the Congregation’s support of </w:t>
      </w:r>
      <w:proofErr w:type="spellStart"/>
      <w:r>
        <w:t>UUtheVote’s</w:t>
      </w:r>
      <w:proofErr w:type="spellEnd"/>
      <w:r>
        <w:t xml:space="preserve"> postcard writing efforts. She asked for remuneration of postage expenses in the amount to $250 to her. (Many individuals have also contributed to postage expenses.) The unreimbursed balance </w:t>
      </w:r>
      <w:r>
        <w:lastRenderedPageBreak/>
        <w:t>will be about $250, and the BLM team will pay the balance from its account. It was moved and seconded that SEJC pay Claire $250 for postage expenses, and the motion passed unanimously.</w:t>
      </w:r>
    </w:p>
    <w:p w:rsidR="00517A60" w:rsidRDefault="00EA1796" w:rsidP="00517A60">
      <w:pPr>
        <w:spacing w:line="360" w:lineRule="auto"/>
      </w:pPr>
      <w:r>
        <w:t>8</w:t>
      </w:r>
      <w:r w:rsidR="00ED7AC1">
        <w:t xml:space="preserve">. </w:t>
      </w:r>
      <w:r w:rsidR="00517A60">
        <w:t>Kit Burkhardt, a guest, asked if we have any justice teams that deal with fraud done to elderly people.</w:t>
      </w:r>
      <w:r w:rsidR="00ED7AC1">
        <w:t xml:space="preserve"> We do not.</w:t>
      </w:r>
    </w:p>
    <w:p w:rsidR="00ED7AC1" w:rsidRDefault="00ED7AC1" w:rsidP="00517A60">
      <w:pPr>
        <w:spacing w:line="360" w:lineRule="auto"/>
      </w:pPr>
      <w:r>
        <w:t>Respectfully, David Curley</w:t>
      </w:r>
    </w:p>
    <w:p w:rsidR="00517A60" w:rsidRDefault="00517A60" w:rsidP="005B681F">
      <w:pPr>
        <w:spacing w:line="360" w:lineRule="auto"/>
      </w:pPr>
    </w:p>
    <w:p w:rsidR="00F024D7" w:rsidRDefault="00F024D7" w:rsidP="005B681F">
      <w:pPr>
        <w:spacing w:line="360" w:lineRule="auto"/>
      </w:pPr>
    </w:p>
    <w:p w:rsidR="0003400A" w:rsidRPr="0003400A" w:rsidRDefault="0003400A" w:rsidP="0003400A">
      <w:pPr>
        <w:shd w:val="clear" w:color="auto" w:fill="FFFFFF"/>
        <w:spacing w:line="360" w:lineRule="atLeast"/>
        <w:rPr>
          <w:rFonts w:ascii="Arial" w:eastAsia="Times New Roman" w:hAnsi="Arial" w:cs="Arial"/>
          <w:color w:val="222222"/>
          <w:lang w:bidi="bn-IN"/>
        </w:rPr>
      </w:pPr>
    </w:p>
    <w:p w:rsidR="00F024D7" w:rsidRDefault="00F024D7" w:rsidP="005B681F">
      <w:pPr>
        <w:spacing w:line="360" w:lineRule="auto"/>
      </w:pPr>
    </w:p>
    <w:p w:rsidR="00F46D7F" w:rsidRDefault="00F46D7F" w:rsidP="005B681F">
      <w:pPr>
        <w:spacing w:line="360" w:lineRule="auto"/>
      </w:pPr>
    </w:p>
    <w:p w:rsidR="0024751C" w:rsidRDefault="0024751C" w:rsidP="0024751C">
      <w:pPr>
        <w:spacing w:line="360" w:lineRule="auto"/>
      </w:pPr>
    </w:p>
    <w:sectPr w:rsidR="002475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51C"/>
    <w:rsid w:val="0003400A"/>
    <w:rsid w:val="00164777"/>
    <w:rsid w:val="001B4E6A"/>
    <w:rsid w:val="001C2C78"/>
    <w:rsid w:val="0024751C"/>
    <w:rsid w:val="003B4E0F"/>
    <w:rsid w:val="003C45AA"/>
    <w:rsid w:val="00482598"/>
    <w:rsid w:val="00517A60"/>
    <w:rsid w:val="00580D8C"/>
    <w:rsid w:val="005B681F"/>
    <w:rsid w:val="006F2746"/>
    <w:rsid w:val="00700360"/>
    <w:rsid w:val="007378D6"/>
    <w:rsid w:val="007B2F33"/>
    <w:rsid w:val="007F3275"/>
    <w:rsid w:val="00831B80"/>
    <w:rsid w:val="00924F3C"/>
    <w:rsid w:val="00AF283E"/>
    <w:rsid w:val="00D57A55"/>
    <w:rsid w:val="00D772E1"/>
    <w:rsid w:val="00EA1796"/>
    <w:rsid w:val="00ED7AC1"/>
    <w:rsid w:val="00F024D7"/>
    <w:rsid w:val="00F46D7F"/>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C7811"/>
  <w15:chartTrackingRefBased/>
  <w15:docId w15:val="{FDFCDDC9-5D6D-4035-8560-3E89D07C5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3849769">
      <w:bodyDiv w:val="1"/>
      <w:marLeft w:val="0"/>
      <w:marRight w:val="0"/>
      <w:marTop w:val="0"/>
      <w:marBottom w:val="0"/>
      <w:divBdr>
        <w:top w:val="none" w:sz="0" w:space="0" w:color="auto"/>
        <w:left w:val="none" w:sz="0" w:space="0" w:color="auto"/>
        <w:bottom w:val="none" w:sz="0" w:space="0" w:color="auto"/>
        <w:right w:val="none" w:sz="0" w:space="0" w:color="auto"/>
      </w:divBdr>
    </w:div>
    <w:div w:id="1027606660">
      <w:bodyDiv w:val="1"/>
      <w:marLeft w:val="0"/>
      <w:marRight w:val="0"/>
      <w:marTop w:val="0"/>
      <w:marBottom w:val="0"/>
      <w:divBdr>
        <w:top w:val="none" w:sz="0" w:space="0" w:color="auto"/>
        <w:left w:val="none" w:sz="0" w:space="0" w:color="auto"/>
        <w:bottom w:val="none" w:sz="0" w:space="0" w:color="auto"/>
        <w:right w:val="none" w:sz="0" w:space="0" w:color="auto"/>
      </w:divBdr>
    </w:div>
    <w:div w:id="1082215579">
      <w:bodyDiv w:val="1"/>
      <w:marLeft w:val="0"/>
      <w:marRight w:val="0"/>
      <w:marTop w:val="0"/>
      <w:marBottom w:val="0"/>
      <w:divBdr>
        <w:top w:val="none" w:sz="0" w:space="0" w:color="auto"/>
        <w:left w:val="none" w:sz="0" w:space="0" w:color="auto"/>
        <w:bottom w:val="none" w:sz="0" w:space="0" w:color="auto"/>
        <w:right w:val="none" w:sz="0" w:space="0" w:color="auto"/>
      </w:divBdr>
    </w:div>
    <w:div w:id="1377967612">
      <w:bodyDiv w:val="1"/>
      <w:marLeft w:val="0"/>
      <w:marRight w:val="0"/>
      <w:marTop w:val="0"/>
      <w:marBottom w:val="0"/>
      <w:divBdr>
        <w:top w:val="none" w:sz="0" w:space="0" w:color="auto"/>
        <w:left w:val="none" w:sz="0" w:space="0" w:color="auto"/>
        <w:bottom w:val="none" w:sz="0" w:space="0" w:color="auto"/>
        <w:right w:val="none" w:sz="0" w:space="0" w:color="auto"/>
      </w:divBdr>
    </w:div>
    <w:div w:id="1500850344">
      <w:bodyDiv w:val="1"/>
      <w:marLeft w:val="0"/>
      <w:marRight w:val="0"/>
      <w:marTop w:val="0"/>
      <w:marBottom w:val="0"/>
      <w:divBdr>
        <w:top w:val="none" w:sz="0" w:space="0" w:color="auto"/>
        <w:left w:val="none" w:sz="0" w:space="0" w:color="auto"/>
        <w:bottom w:val="none" w:sz="0" w:space="0" w:color="auto"/>
        <w:right w:val="none" w:sz="0" w:space="0" w:color="auto"/>
      </w:divBdr>
    </w:div>
    <w:div w:id="1598102188">
      <w:bodyDiv w:val="1"/>
      <w:marLeft w:val="0"/>
      <w:marRight w:val="0"/>
      <w:marTop w:val="0"/>
      <w:marBottom w:val="0"/>
      <w:divBdr>
        <w:top w:val="none" w:sz="0" w:space="0" w:color="auto"/>
        <w:left w:val="none" w:sz="0" w:space="0" w:color="auto"/>
        <w:bottom w:val="none" w:sz="0" w:space="0" w:color="auto"/>
        <w:right w:val="none" w:sz="0" w:space="0" w:color="auto"/>
      </w:divBdr>
    </w:div>
    <w:div w:id="1601447843">
      <w:bodyDiv w:val="1"/>
      <w:marLeft w:val="0"/>
      <w:marRight w:val="0"/>
      <w:marTop w:val="0"/>
      <w:marBottom w:val="0"/>
      <w:divBdr>
        <w:top w:val="none" w:sz="0" w:space="0" w:color="auto"/>
        <w:left w:val="none" w:sz="0" w:space="0" w:color="auto"/>
        <w:bottom w:val="none" w:sz="0" w:space="0" w:color="auto"/>
        <w:right w:val="none" w:sz="0" w:space="0" w:color="auto"/>
      </w:divBdr>
    </w:div>
    <w:div w:id="2019501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1086</Words>
  <Characters>6196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David</cp:lastModifiedBy>
  <cp:revision>2</cp:revision>
  <dcterms:created xsi:type="dcterms:W3CDTF">2024-11-18T23:08:00Z</dcterms:created>
  <dcterms:modified xsi:type="dcterms:W3CDTF">2024-11-18T23:08:00Z</dcterms:modified>
</cp:coreProperties>
</file>